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83" w:rsidRPr="000F159C" w:rsidRDefault="00CF3DD1" w:rsidP="00AE378C">
      <w:pPr>
        <w:jc w:val="center"/>
        <w:rPr>
          <w:rFonts w:ascii="Arial" w:hAnsi="Arial" w:cs="Arial"/>
          <w:b/>
          <w:sz w:val="28"/>
          <w:szCs w:val="28"/>
        </w:rPr>
      </w:pPr>
      <w:r w:rsidRPr="000F159C">
        <w:rPr>
          <w:rFonts w:ascii="Arial" w:hAnsi="Arial" w:cs="Arial"/>
          <w:b/>
          <w:sz w:val="28"/>
          <w:szCs w:val="28"/>
        </w:rPr>
        <w:t xml:space="preserve">Utalásos vagy </w:t>
      </w:r>
      <w:r w:rsidR="006976E5" w:rsidRPr="000F159C">
        <w:rPr>
          <w:rFonts w:ascii="Arial" w:hAnsi="Arial" w:cs="Arial"/>
          <w:b/>
          <w:sz w:val="28"/>
          <w:szCs w:val="28"/>
        </w:rPr>
        <w:t>O</w:t>
      </w:r>
      <w:r w:rsidR="00AE378C" w:rsidRPr="000F159C">
        <w:rPr>
          <w:rFonts w:ascii="Arial" w:hAnsi="Arial" w:cs="Arial"/>
          <w:b/>
          <w:sz w:val="28"/>
          <w:szCs w:val="28"/>
        </w:rPr>
        <w:t>nline</w:t>
      </w:r>
      <w:r w:rsidR="0052588F" w:rsidRPr="000F159C">
        <w:rPr>
          <w:rFonts w:ascii="Arial" w:hAnsi="Arial" w:cs="Arial"/>
          <w:b/>
          <w:sz w:val="28"/>
          <w:szCs w:val="28"/>
        </w:rPr>
        <w:t xml:space="preserve"> fizetési lehetőség:</w:t>
      </w:r>
    </w:p>
    <w:p w:rsidR="0052588F" w:rsidRPr="000F159C" w:rsidRDefault="0052588F">
      <w:pPr>
        <w:rPr>
          <w:rFonts w:ascii="Arial" w:hAnsi="Arial" w:cs="Arial"/>
        </w:rPr>
      </w:pPr>
    </w:p>
    <w:p w:rsidR="006976E5" w:rsidRPr="000F159C" w:rsidRDefault="00CF3DD1" w:rsidP="00CF3DD1">
      <w:pPr>
        <w:spacing w:before="100" w:beforeAutospacing="1" w:after="100" w:afterAutospacing="1" w:line="237" w:lineRule="atLeast"/>
        <w:jc w:val="both"/>
        <w:outlineLvl w:val="0"/>
        <w:rPr>
          <w:rFonts w:ascii="Arial" w:hAnsi="Arial" w:cs="Arial"/>
          <w:sz w:val="28"/>
          <w:szCs w:val="28"/>
        </w:rPr>
      </w:pPr>
      <w:r w:rsidRPr="000F159C">
        <w:rPr>
          <w:rFonts w:ascii="Arial" w:hAnsi="Arial" w:cs="Arial"/>
          <w:sz w:val="28"/>
          <w:szCs w:val="28"/>
        </w:rPr>
        <w:t>Amennyiben</w:t>
      </w:r>
      <w:r w:rsidR="004A22C9" w:rsidRPr="000F159C">
        <w:rPr>
          <w:rFonts w:ascii="Arial" w:hAnsi="Arial" w:cs="Arial"/>
          <w:sz w:val="28"/>
          <w:szCs w:val="28"/>
        </w:rPr>
        <w:t xml:space="preserve"> banki</w:t>
      </w:r>
      <w:r w:rsidRPr="000F159C">
        <w:rPr>
          <w:rFonts w:ascii="Arial" w:hAnsi="Arial" w:cs="Arial"/>
          <w:sz w:val="28"/>
          <w:szCs w:val="28"/>
        </w:rPr>
        <w:t xml:space="preserve"> átutalással vagy online</w:t>
      </w:r>
      <w:r w:rsidR="004A22C9" w:rsidRPr="000F159C">
        <w:rPr>
          <w:rFonts w:ascii="Arial" w:hAnsi="Arial" w:cs="Arial"/>
          <w:sz w:val="28"/>
          <w:szCs w:val="28"/>
        </w:rPr>
        <w:t xml:space="preserve"> (Menza rendszer)</w:t>
      </w:r>
      <w:r w:rsidRPr="000F159C">
        <w:rPr>
          <w:rFonts w:ascii="Arial" w:hAnsi="Arial" w:cs="Arial"/>
          <w:sz w:val="28"/>
          <w:szCs w:val="28"/>
        </w:rPr>
        <w:t xml:space="preserve"> kíván fizetni, a </w:t>
      </w:r>
      <w:hyperlink r:id="rId5" w:tgtFrame="_blank" w:tooltip="Menza nyomtatványok" w:history="1">
        <w:r w:rsidRPr="000F159C">
          <w:rPr>
            <w:rFonts w:ascii="Arial" w:eastAsia="Times New Roman" w:hAnsi="Arial" w:cs="Arial"/>
            <w:b/>
            <w:bCs/>
            <w:kern w:val="36"/>
            <w:sz w:val="28"/>
            <w:szCs w:val="28"/>
            <w:u w:val="single"/>
            <w:lang w:eastAsia="hu-HU"/>
          </w:rPr>
          <w:t>http://gesz18.hu/index.php/etkezes/letoltes</w:t>
        </w:r>
      </w:hyperlink>
      <w:r w:rsidRPr="000F159C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 </w:t>
      </w:r>
      <w:r w:rsidRPr="000F159C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>oldalon letöltheti</w:t>
      </w:r>
      <w:r w:rsidRPr="000F159C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 </w:t>
      </w:r>
      <w:r w:rsidRPr="000F159C">
        <w:rPr>
          <w:rFonts w:ascii="Arial" w:hAnsi="Arial" w:cs="Arial"/>
          <w:sz w:val="28"/>
          <w:szCs w:val="28"/>
        </w:rPr>
        <w:t>a szükséges nyilatkozatot, melyet a befizetés hónapját megelőző hónap 20. napjáig kell leadni, vagy elküldeni a GESZ részére</w:t>
      </w:r>
      <w:r w:rsidR="00EE6210">
        <w:rPr>
          <w:rFonts w:ascii="Arial" w:hAnsi="Arial" w:cs="Arial"/>
          <w:sz w:val="28"/>
          <w:szCs w:val="28"/>
        </w:rPr>
        <w:t xml:space="preserve"> </w:t>
      </w:r>
      <w:r w:rsidRPr="000F159C">
        <w:rPr>
          <w:rFonts w:ascii="Arial" w:hAnsi="Arial" w:cs="Arial"/>
          <w:sz w:val="28"/>
          <w:szCs w:val="28"/>
        </w:rPr>
        <w:t xml:space="preserve">(1181 Bp., Városház u. 16. vagy elektronikusan az </w:t>
      </w:r>
      <w:hyperlink r:id="rId6" w:history="1">
        <w:r w:rsidRPr="000F159C">
          <w:rPr>
            <w:rStyle w:val="Hiperhivatkozs"/>
            <w:rFonts w:ascii="Arial" w:hAnsi="Arial" w:cs="Arial"/>
            <w:sz w:val="28"/>
            <w:szCs w:val="28"/>
          </w:rPr>
          <w:t>etkezeslemondas@gesz.bp18.hu</w:t>
        </w:r>
      </w:hyperlink>
      <w:r w:rsidRPr="000F159C">
        <w:rPr>
          <w:rFonts w:ascii="Arial" w:hAnsi="Arial" w:cs="Arial"/>
          <w:sz w:val="28"/>
          <w:szCs w:val="28"/>
        </w:rPr>
        <w:t xml:space="preserve"> </w:t>
      </w:r>
      <w:r w:rsidR="00DC3818" w:rsidRPr="000F159C">
        <w:rPr>
          <w:rFonts w:ascii="Arial" w:hAnsi="Arial" w:cs="Arial"/>
          <w:sz w:val="28"/>
          <w:szCs w:val="28"/>
        </w:rPr>
        <w:t>címre)</w:t>
      </w:r>
      <w:r w:rsidR="00EE6210">
        <w:rPr>
          <w:rFonts w:ascii="Arial" w:hAnsi="Arial" w:cs="Arial"/>
          <w:sz w:val="28"/>
          <w:szCs w:val="28"/>
        </w:rPr>
        <w:t>.</w:t>
      </w:r>
    </w:p>
    <w:p w:rsidR="00DC3818" w:rsidRPr="000F159C" w:rsidRDefault="00DC3818" w:rsidP="00AE378C">
      <w:pPr>
        <w:jc w:val="both"/>
        <w:rPr>
          <w:rFonts w:ascii="Arial" w:hAnsi="Arial" w:cs="Arial"/>
          <w:sz w:val="28"/>
          <w:szCs w:val="28"/>
        </w:rPr>
      </w:pPr>
    </w:p>
    <w:p w:rsidR="004A22C9" w:rsidRPr="000F159C" w:rsidRDefault="004A22C9" w:rsidP="00AE378C">
      <w:pPr>
        <w:jc w:val="both"/>
        <w:rPr>
          <w:rFonts w:ascii="Arial" w:hAnsi="Arial" w:cs="Arial"/>
          <w:sz w:val="28"/>
          <w:szCs w:val="28"/>
        </w:rPr>
      </w:pPr>
      <w:r w:rsidRPr="000F159C">
        <w:rPr>
          <w:rFonts w:ascii="Arial" w:hAnsi="Arial" w:cs="Arial"/>
          <w:sz w:val="28"/>
          <w:szCs w:val="28"/>
        </w:rPr>
        <w:t>Online fizetés:</w:t>
      </w:r>
    </w:p>
    <w:p w:rsidR="00E55417" w:rsidRPr="000F159C" w:rsidRDefault="00E55417" w:rsidP="00E5541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>Az aláírt nyilatkozat alapján Szolgáltató beállítja az Igénybe vevő által megadott e-mail címet, mely után Igénybe vevő részére lehetőség nyílik a bejelentkezésre a 18gesz.eny.hu oldalon. A megadott e-mail címen keresztül történik a kapcsolattartás, erre érkezik a belépéshez szükséges jelszó.</w:t>
      </w:r>
    </w:p>
    <w:p w:rsidR="000F159C" w:rsidRPr="000F159C" w:rsidRDefault="000F159C" w:rsidP="000F159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4D153D" w:rsidRPr="000F159C" w:rsidRDefault="00E55417" w:rsidP="00E5541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>Igénybe vevő első belépése előtt elfogadja a hatályos ÁSZF-t</w:t>
      </w:r>
      <w:r w:rsidR="004D153D" w:rsidRPr="000F159C">
        <w:rPr>
          <w:rFonts w:ascii="Arial" w:hAnsi="Arial" w:cs="Arial"/>
          <w:sz w:val="24"/>
          <w:szCs w:val="24"/>
        </w:rPr>
        <w:t>.</w:t>
      </w:r>
      <w:r w:rsidRPr="000F159C">
        <w:rPr>
          <w:rFonts w:ascii="Arial" w:hAnsi="Arial" w:cs="Arial"/>
          <w:sz w:val="24"/>
          <w:szCs w:val="24"/>
        </w:rPr>
        <w:t xml:space="preserve"> Tovább lépésre csak ezt követően kerül sor. Az ÁSZF bármikor elérhető és megtekinthető.</w:t>
      </w:r>
    </w:p>
    <w:p w:rsidR="000F159C" w:rsidRPr="000F159C" w:rsidRDefault="000F159C" w:rsidP="000F159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4D153D" w:rsidRPr="000F159C" w:rsidRDefault="00E55417" w:rsidP="00E5541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>Amennyiben több étkezőnél is ugyanaz az e-mail cím van beállítva, úgy az összes hozzá rendelt étkező adata láthatóvá válik.</w:t>
      </w:r>
    </w:p>
    <w:p w:rsidR="000F159C" w:rsidRPr="000F159C" w:rsidRDefault="000F159C" w:rsidP="000F159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4D153D" w:rsidRPr="000F159C" w:rsidRDefault="00E55417" w:rsidP="00E5541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>Megrendelés/lemondás</w:t>
      </w:r>
      <w:r w:rsidR="004D153D" w:rsidRPr="000F159C">
        <w:rPr>
          <w:rFonts w:ascii="Arial" w:hAnsi="Arial" w:cs="Arial"/>
          <w:sz w:val="24"/>
          <w:szCs w:val="24"/>
        </w:rPr>
        <w:t xml:space="preserve">: </w:t>
      </w:r>
      <w:r w:rsidRPr="000F159C">
        <w:rPr>
          <w:rFonts w:ascii="Arial" w:hAnsi="Arial" w:cs="Arial"/>
          <w:sz w:val="24"/>
          <w:szCs w:val="24"/>
        </w:rPr>
        <w:t>A</w:t>
      </w:r>
      <w:r w:rsidR="004D153D" w:rsidRPr="000F159C">
        <w:rPr>
          <w:rFonts w:ascii="Arial" w:hAnsi="Arial" w:cs="Arial"/>
          <w:sz w:val="24"/>
          <w:szCs w:val="24"/>
        </w:rPr>
        <w:t xml:space="preserve"> </w:t>
      </w:r>
      <w:r w:rsidRPr="000F159C">
        <w:rPr>
          <w:rFonts w:ascii="Arial" w:hAnsi="Arial" w:cs="Arial"/>
          <w:sz w:val="24"/>
          <w:szCs w:val="24"/>
        </w:rPr>
        <w:t>18gesz.eny.hu-n az adott hónapra megrendelt, illetve az adott hónap első munkanapjától, a következő hónapra megrendelhető összes étkezési nap megjelenik. Egy napra egy adag étel megrendelése, vagy lemondása lehetséges.</w:t>
      </w:r>
    </w:p>
    <w:p w:rsidR="000F159C" w:rsidRPr="000F159C" w:rsidRDefault="000F159C" w:rsidP="000F159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4D153D" w:rsidRPr="000F159C" w:rsidRDefault="00E55417" w:rsidP="00E5541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>Minden változtatásnál feltétlenül szükséges a mentés. Amennyiben nem történik mentés, a változtatások elvesznek és visszaáll az eredeti állapot!</w:t>
      </w:r>
    </w:p>
    <w:p w:rsidR="000F159C" w:rsidRPr="000F159C" w:rsidRDefault="000F159C" w:rsidP="000F159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AE378C" w:rsidRPr="000F159C" w:rsidRDefault="00AE378C" w:rsidP="00E5541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 xml:space="preserve">A </w:t>
      </w:r>
      <w:r w:rsidR="006976E5" w:rsidRPr="000F159C">
        <w:rPr>
          <w:rFonts w:ascii="Arial" w:hAnsi="Arial" w:cs="Arial"/>
          <w:sz w:val="24"/>
          <w:szCs w:val="24"/>
        </w:rPr>
        <w:t>www.</w:t>
      </w:r>
      <w:r w:rsidRPr="000F159C">
        <w:rPr>
          <w:rFonts w:ascii="Arial" w:hAnsi="Arial" w:cs="Arial"/>
          <w:sz w:val="24"/>
          <w:szCs w:val="24"/>
        </w:rPr>
        <w:t>18gesz.eny.hu oldalra történő belépést követően a számlák menüpontra kattintva megjelenik a befizetendő számla. A mellette lévő ”Befizetés” ikonra kattintva a bankfizető felületére navigál a program.</w:t>
      </w:r>
    </w:p>
    <w:p w:rsidR="00072E94" w:rsidRPr="000F159C" w:rsidRDefault="00072E94" w:rsidP="00072E94">
      <w:pPr>
        <w:ind w:left="360"/>
        <w:jc w:val="both"/>
        <w:rPr>
          <w:rFonts w:ascii="Arial" w:hAnsi="Arial" w:cs="Arial"/>
        </w:rPr>
      </w:pPr>
    </w:p>
    <w:p w:rsidR="00072E94" w:rsidRPr="000F159C" w:rsidRDefault="00072E94" w:rsidP="00072E9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F159C">
        <w:rPr>
          <w:rFonts w:ascii="Arial" w:hAnsi="Arial" w:cs="Arial"/>
          <w:sz w:val="28"/>
          <w:szCs w:val="28"/>
        </w:rPr>
        <w:t>Néhány fontos gyakorlati tudnivaló az ebédbefizetés átutalással történő teljesítéséhez:</w:t>
      </w:r>
    </w:p>
    <w:p w:rsidR="00072E94" w:rsidRPr="000F159C" w:rsidRDefault="00072E94" w:rsidP="00072E94">
      <w:pPr>
        <w:spacing w:line="276" w:lineRule="auto"/>
        <w:jc w:val="both"/>
        <w:rPr>
          <w:rFonts w:ascii="Arial" w:hAnsi="Arial" w:cs="Arial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 xml:space="preserve">Az átutalásos befizetéssel kapcsolatos információkat tartalmazó értesítést automata rendszer küldi ki, kérjük, erre a címre ne írjanak! </w:t>
      </w:r>
    </w:p>
    <w:p w:rsidR="00072E94" w:rsidRPr="000F159C" w:rsidRDefault="00072E94" w:rsidP="00072E94">
      <w:pPr>
        <w:pStyle w:val="Listaszerbekezds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9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lastRenderedPageBreak/>
        <w:t xml:space="preserve">A </w:t>
      </w:r>
      <w:r w:rsidRPr="000F159C">
        <w:rPr>
          <w:rFonts w:ascii="Arial" w:hAnsi="Arial" w:cs="Arial"/>
          <w:b/>
          <w:sz w:val="24"/>
          <w:szCs w:val="24"/>
        </w:rPr>
        <w:t>Közlemény rovatba</w:t>
      </w:r>
      <w:r w:rsidRPr="000F159C">
        <w:rPr>
          <w:rFonts w:ascii="Arial" w:hAnsi="Arial" w:cs="Arial"/>
          <w:sz w:val="24"/>
          <w:szCs w:val="24"/>
        </w:rPr>
        <w:t xml:space="preserve"> CSAK a 2x4 számjegyű </w:t>
      </w:r>
      <w:r w:rsidRPr="000F159C">
        <w:rPr>
          <w:rFonts w:ascii="Arial" w:hAnsi="Arial" w:cs="Arial"/>
          <w:b/>
          <w:sz w:val="24"/>
          <w:szCs w:val="24"/>
        </w:rPr>
        <w:t>azonosító</w:t>
      </w:r>
      <w:r w:rsidRPr="000F159C">
        <w:rPr>
          <w:rFonts w:ascii="Arial" w:hAnsi="Arial" w:cs="Arial"/>
          <w:sz w:val="24"/>
          <w:szCs w:val="24"/>
        </w:rPr>
        <w:t xml:space="preserve"> kerüljön! (</w:t>
      </w:r>
      <w:proofErr w:type="spellStart"/>
      <w:r w:rsidRPr="000F159C">
        <w:rPr>
          <w:rFonts w:ascii="Arial" w:hAnsi="Arial" w:cs="Arial"/>
          <w:sz w:val="24"/>
          <w:szCs w:val="24"/>
        </w:rPr>
        <w:t>xxxx-xxxx</w:t>
      </w:r>
      <w:proofErr w:type="spellEnd"/>
      <w:r w:rsidRPr="000F159C">
        <w:rPr>
          <w:rFonts w:ascii="Arial" w:hAnsi="Arial" w:cs="Arial"/>
          <w:sz w:val="24"/>
          <w:szCs w:val="24"/>
        </w:rPr>
        <w:t>)</w:t>
      </w:r>
    </w:p>
    <w:p w:rsidR="00072E94" w:rsidRPr="000F159C" w:rsidRDefault="00072E94" w:rsidP="00072E9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>A pontatlanul kitöltött, vagy üresen hagyott Közleménnyel elküldött utalást a rendszer nem tudja azonosítani, az összeget visszautalják.</w:t>
      </w:r>
    </w:p>
    <w:p w:rsidR="00072E94" w:rsidRPr="000F159C" w:rsidRDefault="00072E94" w:rsidP="00072E9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 xml:space="preserve">Az </w:t>
      </w:r>
      <w:r w:rsidRPr="000F159C">
        <w:rPr>
          <w:rFonts w:ascii="Arial" w:hAnsi="Arial" w:cs="Arial"/>
          <w:b/>
          <w:sz w:val="24"/>
          <w:szCs w:val="24"/>
        </w:rPr>
        <w:t>azonosító minden hónapban változik</w:t>
      </w:r>
      <w:r w:rsidRPr="000F159C">
        <w:rPr>
          <w:rFonts w:ascii="Arial" w:hAnsi="Arial" w:cs="Arial"/>
          <w:sz w:val="24"/>
          <w:szCs w:val="24"/>
        </w:rPr>
        <w:t>, mindig az aktuális értesítőn szereplőt írják be!</w:t>
      </w:r>
    </w:p>
    <w:p w:rsidR="00072E94" w:rsidRPr="000F159C" w:rsidRDefault="00072E94" w:rsidP="00072E94">
      <w:pPr>
        <w:pStyle w:val="Listaszerbekezds"/>
        <w:rPr>
          <w:rFonts w:ascii="Arial" w:hAnsi="Arial" w:cs="Arial"/>
          <w:sz w:val="24"/>
          <w:szCs w:val="24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 xml:space="preserve">Utalásos számlánál </w:t>
      </w:r>
      <w:r w:rsidRPr="000F159C">
        <w:rPr>
          <w:rFonts w:ascii="Arial" w:hAnsi="Arial" w:cs="Arial"/>
          <w:b/>
          <w:sz w:val="24"/>
          <w:szCs w:val="24"/>
        </w:rPr>
        <w:t>NEM SZABAD kerekíteni</w:t>
      </w:r>
      <w:r w:rsidRPr="000F159C">
        <w:rPr>
          <w:rFonts w:ascii="Arial" w:hAnsi="Arial" w:cs="Arial"/>
          <w:sz w:val="24"/>
          <w:szCs w:val="24"/>
        </w:rPr>
        <w:t xml:space="preserve"> az összeget!</w:t>
      </w:r>
    </w:p>
    <w:p w:rsidR="00072E94" w:rsidRPr="000F159C" w:rsidRDefault="00072E94" w:rsidP="00072E94">
      <w:pPr>
        <w:pStyle w:val="Listaszerbekezds"/>
        <w:rPr>
          <w:rFonts w:ascii="Arial" w:hAnsi="Arial" w:cs="Arial"/>
          <w:sz w:val="24"/>
          <w:szCs w:val="24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>Az azonosítószám a Közlemény rovatban nem kerülhet két sorba!</w:t>
      </w:r>
    </w:p>
    <w:p w:rsidR="00072E94" w:rsidRPr="000F159C" w:rsidRDefault="00072E94" w:rsidP="00072E94">
      <w:pPr>
        <w:pStyle w:val="Listaszerbekezds"/>
        <w:rPr>
          <w:rFonts w:ascii="Arial" w:hAnsi="Arial" w:cs="Arial"/>
          <w:sz w:val="24"/>
          <w:szCs w:val="24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>Két- vagy több gyermek befizetését már egy utalással is intézhetik, de fontos, hogy pontos összeget utaljanak, és a Közleményben mind a két gyermek azonosítója szerepeljen (</w:t>
      </w:r>
      <w:proofErr w:type="spellStart"/>
      <w:proofErr w:type="gramStart"/>
      <w:r w:rsidRPr="000F159C">
        <w:rPr>
          <w:rFonts w:ascii="Arial" w:hAnsi="Arial" w:cs="Arial"/>
          <w:sz w:val="24"/>
          <w:szCs w:val="24"/>
        </w:rPr>
        <w:t>xxxx-xxxx</w:t>
      </w:r>
      <w:proofErr w:type="spellEnd"/>
      <w:r w:rsidRPr="000F15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F159C">
        <w:rPr>
          <w:rFonts w:ascii="Arial" w:hAnsi="Arial" w:cs="Arial"/>
          <w:sz w:val="24"/>
          <w:szCs w:val="24"/>
        </w:rPr>
        <w:t>xxxx-xxxx</w:t>
      </w:r>
      <w:proofErr w:type="spellEnd"/>
      <w:proofErr w:type="gramEnd"/>
      <w:r w:rsidRPr="000F159C">
        <w:rPr>
          <w:rFonts w:ascii="Arial" w:hAnsi="Arial" w:cs="Arial"/>
          <w:sz w:val="24"/>
          <w:szCs w:val="24"/>
        </w:rPr>
        <w:t>)</w:t>
      </w:r>
    </w:p>
    <w:p w:rsidR="00072E94" w:rsidRPr="000F159C" w:rsidRDefault="00072E94" w:rsidP="00072E94">
      <w:pPr>
        <w:pStyle w:val="Listaszerbekezds"/>
        <w:rPr>
          <w:rFonts w:ascii="Arial" w:hAnsi="Arial" w:cs="Arial"/>
          <w:sz w:val="24"/>
          <w:szCs w:val="24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b/>
          <w:sz w:val="24"/>
          <w:szCs w:val="24"/>
        </w:rPr>
        <w:t>Új nyilatkozatot leadni</w:t>
      </w:r>
      <w:r w:rsidRPr="000F159C">
        <w:rPr>
          <w:rFonts w:ascii="Arial" w:hAnsi="Arial" w:cs="Arial"/>
          <w:sz w:val="24"/>
          <w:szCs w:val="24"/>
        </w:rPr>
        <w:t xml:space="preserve"> minden hónap 20-ig lehetséges, amit a következő havi befizetésnél tudunk figyelembe venni (pl. Étkezési alkalom módosítása miatt)</w:t>
      </w:r>
    </w:p>
    <w:p w:rsidR="00072E94" w:rsidRPr="000F159C" w:rsidRDefault="00072E94" w:rsidP="00072E94">
      <w:pPr>
        <w:pStyle w:val="Listaszerbekezds"/>
        <w:rPr>
          <w:rFonts w:ascii="Arial" w:hAnsi="Arial" w:cs="Arial"/>
          <w:sz w:val="24"/>
          <w:szCs w:val="24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9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b/>
          <w:sz w:val="24"/>
          <w:szCs w:val="24"/>
        </w:rPr>
        <w:t>Ha az utalásos számla összege mínusz előjeles</w:t>
      </w:r>
      <w:r w:rsidRPr="000F159C">
        <w:rPr>
          <w:rFonts w:ascii="Arial" w:hAnsi="Arial" w:cs="Arial"/>
          <w:sz w:val="24"/>
          <w:szCs w:val="24"/>
        </w:rPr>
        <w:t xml:space="preserve"> (vagyis a szülőnek visszajár a pénz lemondásból, vagy visszamenőleg érvényesített kedvezményből adódóan), a GESZ visszautalja a szülőnek és beállítják teljesítettnek a számlát – ebben az esetben írni kell egy levelet, amiben benne van az iskola neve, a gyermek neve, osztálya, lakcíme, és hogy milyen számlaszámra kéri visszautalni az összeget. Valamint jelezze, hogy igényli az ebédet a következő hónapra.</w:t>
      </w:r>
    </w:p>
    <w:p w:rsidR="00072E94" w:rsidRPr="000F159C" w:rsidRDefault="00072E94" w:rsidP="00072E94">
      <w:pPr>
        <w:pStyle w:val="Listaszerbekezds"/>
        <w:rPr>
          <w:rFonts w:ascii="Arial" w:hAnsi="Arial" w:cs="Arial"/>
          <w:sz w:val="24"/>
          <w:szCs w:val="24"/>
        </w:rPr>
      </w:pPr>
    </w:p>
    <w:p w:rsidR="00072E94" w:rsidRPr="000F159C" w:rsidRDefault="00072E94" w:rsidP="00072E94">
      <w:pPr>
        <w:pStyle w:val="Listaszerbekezds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b/>
          <w:sz w:val="24"/>
          <w:szCs w:val="24"/>
        </w:rPr>
        <w:t>FIZETÉSI HATÁRIDŐ</w:t>
      </w:r>
      <w:r w:rsidRPr="000F159C">
        <w:rPr>
          <w:rFonts w:ascii="Arial" w:hAnsi="Arial" w:cs="Arial"/>
          <w:sz w:val="24"/>
          <w:szCs w:val="24"/>
        </w:rPr>
        <w:t xml:space="preserve">: A számlán a fizetési határidő azt jelenti, hogy a fizetési határidő </w:t>
      </w:r>
      <w:proofErr w:type="gramStart"/>
      <w:r w:rsidRPr="000F159C">
        <w:rPr>
          <w:rFonts w:ascii="Arial" w:hAnsi="Arial" w:cs="Arial"/>
          <w:sz w:val="24"/>
          <w:szCs w:val="24"/>
        </w:rPr>
        <w:t>napján</w:t>
      </w:r>
      <w:proofErr w:type="gramEnd"/>
      <w:r w:rsidRPr="000F159C">
        <w:rPr>
          <w:rFonts w:ascii="Arial" w:hAnsi="Arial" w:cs="Arial"/>
          <w:sz w:val="24"/>
          <w:szCs w:val="24"/>
        </w:rPr>
        <w:t xml:space="preserve"> a számlán kell lennie az utalt összegnek. Ha valaki a fizetési határidő napján este utal, az már aznap biztosan nem kerül a számlára, attól függetlenül, hogy a bank az ő számlájáról leemelte a pénzt. A fizetési határidő lejárta után beérkező utalásokat minden esetben visszaküldik.</w:t>
      </w:r>
    </w:p>
    <w:p w:rsidR="00072E94" w:rsidRPr="000F159C" w:rsidRDefault="00072E94" w:rsidP="000F159C">
      <w:pPr>
        <w:pStyle w:val="Listaszerbekezds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2E94" w:rsidRPr="000F159C" w:rsidRDefault="00072E94" w:rsidP="00072E94">
      <w:pPr>
        <w:pStyle w:val="Default"/>
        <w:rPr>
          <w:rFonts w:ascii="Arial" w:hAnsi="Arial" w:cs="Arial"/>
        </w:rPr>
      </w:pPr>
    </w:p>
    <w:p w:rsidR="00072E94" w:rsidRPr="000F159C" w:rsidRDefault="00072E94" w:rsidP="000F159C">
      <w:pPr>
        <w:jc w:val="both"/>
        <w:rPr>
          <w:rFonts w:ascii="Arial" w:hAnsi="Arial" w:cs="Arial"/>
          <w:sz w:val="24"/>
          <w:szCs w:val="24"/>
        </w:rPr>
      </w:pPr>
      <w:r w:rsidRPr="000F159C">
        <w:rPr>
          <w:rFonts w:ascii="Arial" w:hAnsi="Arial" w:cs="Arial"/>
          <w:sz w:val="24"/>
          <w:szCs w:val="24"/>
        </w:rPr>
        <w:t xml:space="preserve"> </w:t>
      </w:r>
      <w:r w:rsidRPr="000F159C">
        <w:rPr>
          <w:rFonts w:ascii="Arial" w:hAnsi="Arial" w:cs="Arial"/>
          <w:b/>
          <w:bCs/>
          <w:sz w:val="24"/>
          <w:szCs w:val="24"/>
        </w:rPr>
        <w:t xml:space="preserve">A 100%-os kedvezményben részesülő gyermekek részére a következő havi étkezést, 2020. október hónaptól, minden hónap 24. napjáig, az etkezesrendeles@gesz.bp18.hu e-mail címre küldött levéllel kell megrendelni. </w:t>
      </w:r>
      <w:r w:rsidRPr="000F159C">
        <w:rPr>
          <w:rFonts w:ascii="Arial" w:hAnsi="Arial" w:cs="Arial"/>
          <w:sz w:val="24"/>
          <w:szCs w:val="24"/>
        </w:rPr>
        <w:t>A levélben kérjük megadni a gyermek nevét, az iskolát, az osztályt és az étkezés típusát. (2020. október hónaptól nem szükséges a „nullás” számlák aláírása, a megrendelés nem igényel személyes megjelenést!)</w:t>
      </w:r>
    </w:p>
    <w:p w:rsidR="00072E94" w:rsidRPr="000F159C" w:rsidRDefault="00072E94" w:rsidP="00072E94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072E94" w:rsidRPr="000F159C" w:rsidSect="00DE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4940"/>
    <w:multiLevelType w:val="hybridMultilevel"/>
    <w:tmpl w:val="2FC4CFE4"/>
    <w:lvl w:ilvl="0" w:tplc="C1521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2458"/>
    <w:multiLevelType w:val="hybridMultilevel"/>
    <w:tmpl w:val="AA6ED5D2"/>
    <w:lvl w:ilvl="0" w:tplc="DF0459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0FA1"/>
    <w:multiLevelType w:val="hybridMultilevel"/>
    <w:tmpl w:val="6DC0EBE8"/>
    <w:lvl w:ilvl="0" w:tplc="DDD83F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88F"/>
    <w:rsid w:val="00072E94"/>
    <w:rsid w:val="000A204A"/>
    <w:rsid w:val="000F159C"/>
    <w:rsid w:val="00190EFF"/>
    <w:rsid w:val="004A22C9"/>
    <w:rsid w:val="004B5B83"/>
    <w:rsid w:val="004D153D"/>
    <w:rsid w:val="0052588F"/>
    <w:rsid w:val="006976E5"/>
    <w:rsid w:val="00931E22"/>
    <w:rsid w:val="00A14F21"/>
    <w:rsid w:val="00AE378C"/>
    <w:rsid w:val="00CF3DD1"/>
    <w:rsid w:val="00DC3818"/>
    <w:rsid w:val="00DE02F6"/>
    <w:rsid w:val="00E55417"/>
    <w:rsid w:val="00EE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2F6"/>
  </w:style>
  <w:style w:type="paragraph" w:styleId="Cmsor1">
    <w:name w:val="heading 1"/>
    <w:basedOn w:val="Norml"/>
    <w:link w:val="Cmsor1Char"/>
    <w:uiPriority w:val="9"/>
    <w:qFormat/>
    <w:rsid w:val="00CF3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F3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F3D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CF3D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55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zeslemondas@gesz.bp18.hu" TargetMode="External"/><Relationship Id="rId5" Type="http://schemas.openxmlformats.org/officeDocument/2006/relationships/hyperlink" Target="http://gesz18.hu/index.php/etkezes/letol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Novodonszky.Eva</dc:creator>
  <cp:keywords/>
  <dc:description/>
  <cp:lastModifiedBy>Mári.Sándor</cp:lastModifiedBy>
  <cp:revision>7</cp:revision>
  <dcterms:created xsi:type="dcterms:W3CDTF">2020-10-05T08:58:00Z</dcterms:created>
  <dcterms:modified xsi:type="dcterms:W3CDTF">2020-10-07T12:54:00Z</dcterms:modified>
</cp:coreProperties>
</file>